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60"/>
      </w:pPr>
      <w:r>
        <w:rPr>
          <w:b/>
          <w:bCs/>
          <w:sz w:val="24"/>
          <w:szCs w:val="24"/>
        </w:rPr>
        <w:t xml:space="preserve">Motion till Ydre kommunfullmäktige</w:t>
      </w:r>
    </w:p>
    <w:p>
      <w:pPr>
        <w:pStyle w:val="Heading1"/>
      </w:pPr>
      <w:r>
        <w:t xml:space="preserve">Fler fasta tjänster i hemtjänsten</w:t>
      </w:r>
    </w:p>
    <w:p>
      <w:pPr>
        <w:spacing w:after="160" w:before="80"/>
      </w:pPr>
      <w:r>
        <w:rPr>
          <w:b/>
          <w:bCs/>
        </w:rPr>
        <w:t xml:space="preserve">Motionärer: </w:t>
      </w:r>
      <w:r>
        <w:t xml:space="preserve">Socialdemokraterna i Ydre kommun</w:t>
      </w:r>
    </w:p>
    <w:p>
      <w:pPr>
        <w:pStyle w:val="Heading2"/>
      </w:pPr>
      <w:r>
        <w:t xml:space="preserve">Motivering</w:t>
      </w:r>
    </w:p>
    <w:p>
      <w:pPr>
        <w:spacing w:after="100"/>
      </w:pPr>
      <w:r>
        <w:t xml:space="preserve">Ydre kommun har enligt Kolada 2024 lägre andel fast anställda inom hemtjänsten än rikssnittet. Vikarier och timanställda skapar otrygghet för brukare och hög personalomsättning. En åldrande befolkning kräver kontinuitet och kvalitet i vården.</w:t>
      </w:r>
    </w:p>
    <w:p>
      <w:pPr>
        <w:pStyle w:val="Heading2"/>
      </w:pPr>
      <w:r>
        <w:t xml:space="preserve">Förslag till beslut</w:t>
      </w:r>
    </w:p>
    <w:p>
      <w:pPr>
        <w:spacing w:after="60"/>
      </w:pPr>
      <w:r>
        <w:t xml:space="preserve">Med anledning av ovanstående yrkar Socialdemokraterna i Ydre kommun att kommunfullmäktige beslutar:</w:t>
      </w:r>
    </w:p>
    <w:p>
      <w:pPr>
        <w:spacing w:after="40"/>
      </w:pPr>
      <w:r>
        <w:rPr>
          <w:b/>
          <w:bCs/>
        </w:rPr>
        <w:t xml:space="preserve">1. </w:t>
      </w:r>
      <w:r>
        <w:t xml:space="preserve">Att kommunfullmäktige ger socialnämnden i uppdrag att öka andelen fasta tjänster inom hemtjänsten med minst 10 procent under 2027.</w:t>
      </w:r>
    </w:p>
    <w:p>
      <w:pPr>
        <w:spacing w:after="40"/>
      </w:pPr>
      <w:r>
        <w:rPr>
          <w:b/>
          <w:bCs/>
        </w:rPr>
        <w:t xml:space="preserve">2. </w:t>
      </w:r>
      <w:r>
        <w:t xml:space="preserve">Att socialnämnden redovisar en plan för minskad användning av timvikarier senast i budget 2027.</w:t>
      </w:r>
    </w:p>
    <w:p>
      <w:pPr>
        <w:spacing w:after="40"/>
      </w:pPr>
      <w:r>
        <w:rPr>
          <w:b/>
          <w:bCs/>
        </w:rPr>
        <w:t xml:space="preserve">3. </w:t>
      </w:r>
      <w:r>
        <w:t xml:space="preserve">Att kommunfullmäktige avsätter 1,5 mnkr i budget 2027 för att möjliggöra fler fasta anställningar.</w:t>
      </w:r>
    </w:p>
    <w:p>
      <w:pPr>
        <w:spacing w:after="40"/>
      </w:pPr>
      <w:r>
        <w:rPr>
          <w:b/>
          <w:bCs/>
        </w:rPr>
        <w:t xml:space="preserve">4. </w:t>
      </w:r>
      <w:r>
        <w:t xml:space="preserve">Att socialnämnden följer upp effekterna på brukarnöjdhet och personalomsättning årligen.</w:t>
      </w:r>
    </w:p>
    <w:p>
      <w:pPr>
        <w:spacing w:before="360"/>
      </w:pPr>
    </w:p>
    <w:p>
      <w:r>
        <w:t xml:space="preserve">Ydre, 2026-07-14</w:t>
      </w:r>
    </w:p>
    <w:p>
      <w:pPr>
        <w:spacing w:before="160"/>
      </w:pPr>
      <w:r>
        <w:t xml:space="preserve">________________________________________</w:t>
      </w:r>
    </w:p>
    <w:p>
      <w:r>
        <w:rPr>
          <w:i/>
          <w:iCs/>
          <w:sz w:val="18"/>
          <w:szCs w:val="18"/>
        </w:rPr>
        <w:t xml:space="preserve">Namn (skriv under vid egenhändig underskrift)</w:t>
      </w:r>
    </w:p>
    <w:p>
      <w:r>
        <w:rPr>
          <w:b/>
          <w:bCs/>
        </w:rPr>
        <w:t xml:space="preserve">Socialdemokraterna i Ydre kommun</w:t>
      </w:r>
    </w:p>
    <w:p>
      <w:r>
        <w:rPr>
          <w:i/>
          <w:iCs/>
          <w:sz w:val="16"/>
          <w:szCs w:val="16"/>
        </w:rPr>
        <w:t xml:space="preserve">(kan lämnas in via kommunens e-tjänst för motioner)</w:t>
      </w:r>
    </w:p>
    <w:sectPr>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80" w:before="200"/>
    </w:pPr>
    <w:rPr>
      <w:rFonts w:ascii="Arial" w:cs="Arial" w:eastAsia="Arial" w:hAnsi="Arial"/>
      <w:b/>
      <w:bCs/>
      <w:sz w:val="32"/>
      <w:szCs w:val="32"/>
    </w:rPr>
  </w:style>
  <w:style w:type="paragraph" w:styleId="Heading2">
    <w:name w:val="Heading 2"/>
    <w:basedOn w:val="Normal"/>
    <w:next w:val="Normal"/>
    <w:qFormat/>
    <w:pPr>
      <w:spacing w:after="60" w:before="160"/>
    </w:pPr>
    <w:rPr>
      <w:rFonts w:ascii="Arial" w:cs="Arial" w:eastAsia="Arial" w:hAnsi="Arial"/>
      <w:b/>
      <w:bCs/>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2026-07-14T01:56:23.750Z</dcterms:created>
  <dcterms:modified xsi:type="dcterms:W3CDTF">2026-07-14T01:56:23.750Z</dcterms:modified>
</cp:coreProperties>
</file>

<file path=docProps/custom.xml><?xml version="1.0" encoding="utf-8"?>
<Properties xmlns="http://schemas.openxmlformats.org/officeDocument/2006/custom-properties" xmlns:vt="http://schemas.openxmlformats.org/officeDocument/2006/docPropsVTypes"/>
</file>